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8158" w:tblpY="-713"/>
        <w:tblW w:w="0" w:type="auto"/>
        <w:tblLook w:val="04A0" w:firstRow="1" w:lastRow="0" w:firstColumn="1" w:lastColumn="0" w:noHBand="0" w:noVBand="1"/>
      </w:tblPr>
      <w:tblGrid>
        <w:gridCol w:w="3239"/>
      </w:tblGrid>
      <w:tr w:rsidR="00D3431C" w14:paraId="062513BB" w14:textId="77777777" w:rsidTr="00D3431C">
        <w:trPr>
          <w:trHeight w:val="576"/>
        </w:trPr>
        <w:tc>
          <w:tcPr>
            <w:tcW w:w="3239" w:type="dxa"/>
            <w:tcBorders>
              <w:top w:val="nil"/>
              <w:left w:val="nil"/>
              <w:bottom w:val="nil"/>
              <w:right w:val="nil"/>
            </w:tcBorders>
            <w:vAlign w:val="center"/>
          </w:tcPr>
          <w:p w14:paraId="4C9B8AB5" w14:textId="77777777" w:rsidR="00D3431C" w:rsidRPr="00D3431C" w:rsidRDefault="00D3431C" w:rsidP="00D3431C">
            <w:pPr>
              <w:autoSpaceDE w:val="0"/>
              <w:autoSpaceDN w:val="0"/>
              <w:adjustRightInd w:val="0"/>
              <w:jc w:val="center"/>
              <w:rPr>
                <w:rFonts w:ascii="Times New Roman" w:hAnsi="Times New Roman" w:cs="Times New Roman"/>
                <w:b/>
                <w:bCs/>
                <w:color w:val="auto"/>
                <w:lang w:val="en"/>
              </w:rPr>
            </w:pPr>
            <w:bookmarkStart w:id="0" w:name="chuong_pl_23"/>
            <w:r w:rsidRPr="00D3431C">
              <w:rPr>
                <w:rFonts w:ascii="Times New Roman" w:hAnsi="Times New Roman" w:cs="Times New Roman"/>
                <w:b/>
                <w:bCs/>
                <w:color w:val="auto"/>
                <w:lang w:val="en"/>
              </w:rPr>
              <w:t>Mẫu số PC15</w:t>
            </w:r>
            <w:bookmarkEnd w:id="0"/>
          </w:p>
        </w:tc>
      </w:tr>
    </w:tbl>
    <w:tbl>
      <w:tblPr>
        <w:tblW w:w="5000" w:type="pct"/>
        <w:tblCellMar>
          <w:left w:w="0" w:type="dxa"/>
          <w:right w:w="0" w:type="dxa"/>
        </w:tblCellMar>
        <w:tblLook w:val="0000" w:firstRow="0" w:lastRow="0" w:firstColumn="0" w:lastColumn="0" w:noHBand="0" w:noVBand="0"/>
      </w:tblPr>
      <w:tblGrid>
        <w:gridCol w:w="2837"/>
        <w:gridCol w:w="6234"/>
      </w:tblGrid>
      <w:tr w:rsidR="00F57D1E" w:rsidRPr="004208F7" w14:paraId="7E192751" w14:textId="77777777" w:rsidTr="003763A9">
        <w:tc>
          <w:tcPr>
            <w:tcW w:w="1564" w:type="pct"/>
            <w:tcBorders>
              <w:top w:val="nil"/>
              <w:left w:val="nil"/>
              <w:bottom w:val="nil"/>
              <w:right w:val="nil"/>
            </w:tcBorders>
            <w:shd w:val="clear" w:color="000000" w:fill="FFFFFF"/>
          </w:tcPr>
          <w:p w14:paraId="4AB79F66" w14:textId="24790FF2" w:rsidR="00F57D1E" w:rsidRPr="004208F7" w:rsidRDefault="00F57D1E" w:rsidP="003763A9">
            <w:pPr>
              <w:autoSpaceDE w:val="0"/>
              <w:autoSpaceDN w:val="0"/>
              <w:adjustRightInd w:val="0"/>
              <w:spacing w:before="120"/>
              <w:jc w:val="center"/>
              <w:rPr>
                <w:rFonts w:ascii="Times New Roman" w:hAnsi="Times New Roman" w:cs="Times New Roman"/>
                <w:color w:val="auto"/>
                <w:sz w:val="28"/>
                <w:szCs w:val="28"/>
                <w:vertAlign w:val="superscript"/>
                <w:lang w:val="en"/>
              </w:rPr>
            </w:pPr>
            <w:r w:rsidRPr="004208F7">
              <w:rPr>
                <w:rFonts w:ascii="Times New Roman" w:hAnsi="Times New Roman" w:cs="Times New Roman"/>
                <w:color w:val="auto"/>
                <w:sz w:val="28"/>
                <w:szCs w:val="28"/>
                <w:lang w:val="en"/>
              </w:rPr>
              <w:t>……(1)……</w:t>
            </w:r>
            <w:r w:rsidRPr="004208F7">
              <w:rPr>
                <w:rFonts w:ascii="Times New Roman" w:hAnsi="Times New Roman" w:cs="Times New Roman"/>
                <w:color w:val="auto"/>
                <w:sz w:val="28"/>
                <w:szCs w:val="28"/>
                <w:lang w:val="en"/>
              </w:rPr>
              <w:br/>
            </w:r>
          </w:p>
        </w:tc>
        <w:tc>
          <w:tcPr>
            <w:tcW w:w="3436" w:type="pct"/>
            <w:tcBorders>
              <w:top w:val="nil"/>
              <w:left w:val="nil"/>
              <w:bottom w:val="nil"/>
              <w:right w:val="nil"/>
            </w:tcBorders>
            <w:shd w:val="clear" w:color="000000" w:fill="FFFFFF"/>
          </w:tcPr>
          <w:p w14:paraId="016AED2A" w14:textId="5D797A1F" w:rsidR="00F57D1E" w:rsidRPr="004208F7" w:rsidRDefault="00F57D1E" w:rsidP="003763A9">
            <w:pPr>
              <w:autoSpaceDE w:val="0"/>
              <w:autoSpaceDN w:val="0"/>
              <w:adjustRightInd w:val="0"/>
              <w:spacing w:before="120"/>
              <w:jc w:val="center"/>
              <w:rPr>
                <w:rFonts w:ascii="Times New Roman" w:hAnsi="Times New Roman" w:cs="Times New Roman"/>
                <w:color w:val="auto"/>
                <w:sz w:val="28"/>
                <w:szCs w:val="28"/>
                <w:lang w:val="en"/>
              </w:rPr>
            </w:pPr>
            <w:r w:rsidRPr="004208F7">
              <w:rPr>
                <w:rFonts w:ascii="Times New Roman" w:hAnsi="Times New Roman" w:cs="Times New Roman"/>
                <w:b/>
                <w:bCs/>
                <w:color w:val="auto"/>
                <w:sz w:val="28"/>
                <w:szCs w:val="28"/>
                <w:lang w:val="en"/>
              </w:rPr>
              <w:t>C</w:t>
            </w:r>
            <w:r w:rsidRPr="004208F7">
              <w:rPr>
                <w:rFonts w:ascii="Times New Roman" w:hAnsi="Times New Roman" w:cs="Times New Roman"/>
                <w:b/>
                <w:bCs/>
                <w:color w:val="auto"/>
                <w:sz w:val="28"/>
                <w:szCs w:val="28"/>
              </w:rPr>
              <w:t>ỘNG HÒA XÃ HỘI CHỦ NGHĨA VIỆT NAM</w:t>
            </w:r>
            <w:r w:rsidRPr="004208F7">
              <w:rPr>
                <w:rFonts w:ascii="Times New Roman" w:hAnsi="Times New Roman" w:cs="Times New Roman"/>
                <w:b/>
                <w:bCs/>
                <w:color w:val="auto"/>
                <w:sz w:val="28"/>
                <w:szCs w:val="28"/>
              </w:rPr>
              <w:br/>
              <w:t>Độc lập - Tự do - Hạnh phúc</w:t>
            </w:r>
          </w:p>
        </w:tc>
      </w:tr>
      <w:tr w:rsidR="00F57D1E" w:rsidRPr="004208F7" w14:paraId="76E56887" w14:textId="77777777" w:rsidTr="003763A9">
        <w:tc>
          <w:tcPr>
            <w:tcW w:w="1564" w:type="pct"/>
            <w:tcBorders>
              <w:top w:val="nil"/>
              <w:left w:val="nil"/>
              <w:bottom w:val="nil"/>
              <w:right w:val="nil"/>
            </w:tcBorders>
            <w:shd w:val="clear" w:color="000000" w:fill="FFFFFF"/>
          </w:tcPr>
          <w:p w14:paraId="26063E12" w14:textId="760280BD" w:rsidR="00F57D1E" w:rsidRPr="004208F7" w:rsidRDefault="00D3431C" w:rsidP="003763A9">
            <w:pPr>
              <w:autoSpaceDE w:val="0"/>
              <w:autoSpaceDN w:val="0"/>
              <w:adjustRightInd w:val="0"/>
              <w:spacing w:before="120"/>
              <w:jc w:val="center"/>
              <w:rPr>
                <w:rFonts w:ascii="Times New Roman" w:hAnsi="Times New Roman" w:cs="Times New Roman"/>
                <w:color w:val="auto"/>
                <w:sz w:val="28"/>
                <w:szCs w:val="28"/>
                <w:lang w:val="en"/>
              </w:rPr>
            </w:pPr>
            <w:r>
              <w:rPr>
                <w:rFonts w:ascii="Times New Roman" w:hAnsi="Times New Roman" w:cs="Times New Roman"/>
                <w:noProof/>
                <w:color w:val="auto"/>
                <w:sz w:val="28"/>
                <w:szCs w:val="28"/>
                <w:lang w:val="en"/>
                <w14:ligatures w14:val="standardContextual"/>
              </w:rPr>
              <mc:AlternateContent>
                <mc:Choice Requires="wps">
                  <w:drawing>
                    <wp:anchor distT="0" distB="0" distL="114300" distR="114300" simplePos="0" relativeHeight="251659264" behindDoc="0" locked="0" layoutInCell="1" allowOverlap="1" wp14:anchorId="5911B87D" wp14:editId="6BFC8E83">
                      <wp:simplePos x="0" y="0"/>
                      <wp:positionH relativeFrom="column">
                        <wp:posOffset>462062</wp:posOffset>
                      </wp:positionH>
                      <wp:positionV relativeFrom="paragraph">
                        <wp:posOffset>36716</wp:posOffset>
                      </wp:positionV>
                      <wp:extent cx="825690" cy="0"/>
                      <wp:effectExtent l="0" t="0" r="0" b="0"/>
                      <wp:wrapNone/>
                      <wp:docPr id="2017550696" name="Straight Connector 1"/>
                      <wp:cNvGraphicFramePr/>
                      <a:graphic xmlns:a="http://schemas.openxmlformats.org/drawingml/2006/main">
                        <a:graphicData uri="http://schemas.microsoft.com/office/word/2010/wordprocessingShape">
                          <wps:wsp>
                            <wps:cNvCnPr/>
                            <wps:spPr>
                              <a:xfrm>
                                <a:off x="0" y="0"/>
                                <a:ext cx="825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E696C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4pt,2.9pt" to="101.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e0xmAEAAIcDAAAOAAAAZHJzL2Uyb0RvYy54bWysU9uO0zAQfUfiHyy/06SVWC1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" strokecolor="black [3200]" strokeweight=".5pt">
                      <v:stroke joinstyle="miter"/>
                    </v:line>
                  </w:pict>
                </mc:Fallback>
              </mc:AlternateContent>
            </w:r>
            <w:r w:rsidR="00F57D1E" w:rsidRPr="004208F7">
              <w:rPr>
                <w:rFonts w:ascii="Times New Roman" w:hAnsi="Times New Roman" w:cs="Times New Roman"/>
                <w:color w:val="auto"/>
                <w:sz w:val="28"/>
                <w:szCs w:val="28"/>
                <w:lang w:val="en"/>
              </w:rPr>
              <w:t>S</w:t>
            </w:r>
            <w:r w:rsidR="00F57D1E" w:rsidRPr="004208F7">
              <w:rPr>
                <w:rFonts w:ascii="Times New Roman" w:hAnsi="Times New Roman" w:cs="Times New Roman"/>
                <w:color w:val="auto"/>
                <w:sz w:val="28"/>
                <w:szCs w:val="28"/>
              </w:rPr>
              <w:t>ố: ………</w:t>
            </w:r>
          </w:p>
        </w:tc>
        <w:tc>
          <w:tcPr>
            <w:tcW w:w="3436" w:type="pct"/>
            <w:tcBorders>
              <w:top w:val="nil"/>
              <w:left w:val="nil"/>
              <w:bottom w:val="nil"/>
              <w:right w:val="nil"/>
            </w:tcBorders>
            <w:shd w:val="clear" w:color="000000" w:fill="FFFFFF"/>
          </w:tcPr>
          <w:p w14:paraId="58881047" w14:textId="04EA9D5A" w:rsidR="00F57D1E" w:rsidRPr="004208F7" w:rsidRDefault="00D3431C" w:rsidP="00942199">
            <w:pPr>
              <w:autoSpaceDE w:val="0"/>
              <w:autoSpaceDN w:val="0"/>
              <w:adjustRightInd w:val="0"/>
              <w:spacing w:before="120"/>
              <w:jc w:val="right"/>
              <w:rPr>
                <w:rFonts w:ascii="Times New Roman" w:hAnsi="Times New Roman" w:cs="Times New Roman"/>
                <w:b/>
                <w:bCs/>
                <w:color w:val="auto"/>
                <w:sz w:val="28"/>
                <w:szCs w:val="28"/>
                <w:lang w:val="en"/>
              </w:rPr>
            </w:pPr>
            <w:r>
              <w:rPr>
                <w:rFonts w:ascii="Times New Roman" w:hAnsi="Times New Roman" w:cs="Times New Roman"/>
                <w:i/>
                <w:iCs/>
                <w:noProof/>
                <w:color w:val="auto"/>
                <w:sz w:val="28"/>
                <w:szCs w:val="28"/>
                <w:lang w:val="en"/>
                <w14:ligatures w14:val="standardContextual"/>
              </w:rPr>
              <mc:AlternateContent>
                <mc:Choice Requires="wps">
                  <w:drawing>
                    <wp:anchor distT="0" distB="0" distL="114300" distR="114300" simplePos="0" relativeHeight="251660288" behindDoc="0" locked="0" layoutInCell="1" allowOverlap="1" wp14:anchorId="0C6A1862" wp14:editId="32F723D7">
                      <wp:simplePos x="0" y="0"/>
                      <wp:positionH relativeFrom="column">
                        <wp:posOffset>1048924</wp:posOffset>
                      </wp:positionH>
                      <wp:positionV relativeFrom="paragraph">
                        <wp:posOffset>16245</wp:posOffset>
                      </wp:positionV>
                      <wp:extent cx="1897039" cy="0"/>
                      <wp:effectExtent l="0" t="0" r="0" b="0"/>
                      <wp:wrapNone/>
                      <wp:docPr id="1943919263" name="Straight Connector 2"/>
                      <wp:cNvGraphicFramePr/>
                      <a:graphic xmlns:a="http://schemas.openxmlformats.org/drawingml/2006/main">
                        <a:graphicData uri="http://schemas.microsoft.com/office/word/2010/wordprocessingShape">
                          <wps:wsp>
                            <wps:cNvCnPr/>
                            <wps:spPr>
                              <a:xfrm>
                                <a:off x="0" y="0"/>
                                <a:ext cx="18970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FD80E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6pt,1.3pt" to="231.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" strokecolor="black [3200]" strokeweight=".5pt">
                      <v:stroke joinstyle="miter"/>
                    </v:line>
                  </w:pict>
                </mc:Fallback>
              </mc:AlternateContent>
            </w:r>
            <w:r w:rsidR="00942199">
              <w:rPr>
                <w:rFonts w:ascii="Times New Roman" w:hAnsi="Times New Roman" w:cs="Times New Roman"/>
                <w:i/>
                <w:iCs/>
                <w:color w:val="auto"/>
                <w:sz w:val="28"/>
                <w:szCs w:val="28"/>
                <w:lang w:val="en"/>
              </w:rPr>
              <w:t>…</w:t>
            </w:r>
            <w:r w:rsidR="00F57D1E" w:rsidRPr="004208F7">
              <w:rPr>
                <w:rFonts w:ascii="Times New Roman" w:hAnsi="Times New Roman" w:cs="Times New Roman"/>
                <w:i/>
                <w:iCs/>
                <w:color w:val="auto"/>
                <w:sz w:val="28"/>
                <w:szCs w:val="28"/>
                <w:lang w:val="en"/>
              </w:rPr>
              <w:t>…, ngày … tháng … năm …</w:t>
            </w:r>
          </w:p>
        </w:tc>
      </w:tr>
    </w:tbl>
    <w:p w14:paraId="59E80318" w14:textId="77777777" w:rsidR="00F57D1E" w:rsidRPr="004208F7" w:rsidRDefault="00F57D1E" w:rsidP="00F57D1E">
      <w:pPr>
        <w:autoSpaceDE w:val="0"/>
        <w:autoSpaceDN w:val="0"/>
        <w:adjustRightInd w:val="0"/>
        <w:spacing w:before="120"/>
        <w:rPr>
          <w:rFonts w:ascii="Times New Roman" w:hAnsi="Times New Roman" w:cs="Times New Roman"/>
          <w:color w:val="auto"/>
          <w:sz w:val="28"/>
          <w:szCs w:val="28"/>
          <w:lang w:val="en"/>
        </w:rPr>
      </w:pPr>
    </w:p>
    <w:p w14:paraId="34CB99E5" w14:textId="77777777" w:rsidR="00F57D1E" w:rsidRPr="004208F7" w:rsidRDefault="00F57D1E" w:rsidP="00BA2BDD">
      <w:pPr>
        <w:autoSpaceDE w:val="0"/>
        <w:autoSpaceDN w:val="0"/>
        <w:adjustRightInd w:val="0"/>
        <w:jc w:val="center"/>
        <w:rPr>
          <w:rFonts w:ascii="Times New Roman" w:hAnsi="Times New Roman" w:cs="Times New Roman"/>
          <w:b/>
          <w:bCs/>
          <w:color w:val="auto"/>
          <w:sz w:val="28"/>
          <w:szCs w:val="28"/>
          <w:lang w:val="en"/>
        </w:rPr>
      </w:pPr>
      <w:bookmarkStart w:id="1" w:name="chuong_pl_23_name"/>
      <w:r w:rsidRPr="004208F7">
        <w:rPr>
          <w:rFonts w:ascii="Times New Roman" w:hAnsi="Times New Roman" w:cs="Times New Roman"/>
          <w:b/>
          <w:bCs/>
          <w:color w:val="auto"/>
          <w:sz w:val="28"/>
          <w:szCs w:val="28"/>
          <w:lang w:val="en"/>
        </w:rPr>
        <w:t>ĐỀ NGHỊ</w:t>
      </w:r>
      <w:bookmarkEnd w:id="1"/>
    </w:p>
    <w:p w14:paraId="01DBA86F" w14:textId="0CD00BE9" w:rsidR="00F57D1E" w:rsidRPr="00C1724C" w:rsidRDefault="00F57D1E" w:rsidP="00BA2BDD">
      <w:pPr>
        <w:autoSpaceDE w:val="0"/>
        <w:autoSpaceDN w:val="0"/>
        <w:adjustRightInd w:val="0"/>
        <w:jc w:val="center"/>
        <w:rPr>
          <w:rFonts w:ascii="Times New Roman Bold" w:hAnsi="Times New Roman Bold" w:cs="Times New Roman"/>
          <w:b/>
          <w:bCs/>
          <w:color w:val="auto"/>
          <w:spacing w:val="-12"/>
          <w:sz w:val="28"/>
          <w:szCs w:val="28"/>
        </w:rPr>
      </w:pPr>
      <w:bookmarkStart w:id="2" w:name="chuong_pl_23_name_name"/>
      <w:r w:rsidRPr="00C1724C">
        <w:rPr>
          <w:rFonts w:ascii="Times New Roman Bold" w:hAnsi="Times New Roman Bold" w:cs="Times New Roman"/>
          <w:b/>
          <w:bCs/>
          <w:color w:val="auto"/>
          <w:spacing w:val="-12"/>
          <w:sz w:val="28"/>
          <w:szCs w:val="28"/>
          <w:lang w:val="en"/>
        </w:rPr>
        <w:t>KIỂM TRA CÔNG TÁC NGHIỆM THU VỀ PHÒNG CHÁY VÀ CHỮA CHÁY</w:t>
      </w:r>
      <w:bookmarkEnd w:id="2"/>
    </w:p>
    <w:p w14:paraId="08EEB8AF" w14:textId="77777777" w:rsidR="00872EB9" w:rsidRDefault="00872EB9" w:rsidP="00D3431C">
      <w:pPr>
        <w:autoSpaceDE w:val="0"/>
        <w:autoSpaceDN w:val="0"/>
        <w:adjustRightInd w:val="0"/>
        <w:spacing w:after="60" w:line="276" w:lineRule="auto"/>
        <w:jc w:val="center"/>
        <w:rPr>
          <w:rFonts w:ascii="Times New Roman" w:hAnsi="Times New Roman" w:cs="Times New Roman"/>
          <w:color w:val="auto"/>
          <w:sz w:val="28"/>
          <w:szCs w:val="28"/>
          <w:lang w:val="en"/>
        </w:rPr>
      </w:pPr>
    </w:p>
    <w:p w14:paraId="62D94D50" w14:textId="2820AF38" w:rsidR="00F57D1E" w:rsidRPr="004208F7" w:rsidRDefault="00F57D1E" w:rsidP="00D3431C">
      <w:pPr>
        <w:autoSpaceDE w:val="0"/>
        <w:autoSpaceDN w:val="0"/>
        <w:adjustRightInd w:val="0"/>
        <w:spacing w:after="60" w:line="276" w:lineRule="auto"/>
        <w:jc w:val="center"/>
        <w:rPr>
          <w:rFonts w:ascii="Times New Roman" w:hAnsi="Times New Roman" w:cs="Times New Roman"/>
          <w:color w:val="auto"/>
          <w:sz w:val="28"/>
          <w:szCs w:val="28"/>
        </w:rPr>
      </w:pPr>
      <w:r w:rsidRPr="004208F7">
        <w:rPr>
          <w:rFonts w:ascii="Times New Roman" w:hAnsi="Times New Roman" w:cs="Times New Roman"/>
          <w:color w:val="auto"/>
          <w:sz w:val="28"/>
          <w:szCs w:val="28"/>
          <w:lang w:val="en"/>
        </w:rPr>
        <w:t>Kính g</w:t>
      </w:r>
      <w:r w:rsidRPr="004208F7">
        <w:rPr>
          <w:rFonts w:ascii="Times New Roman" w:hAnsi="Times New Roman" w:cs="Times New Roman"/>
          <w:color w:val="auto"/>
          <w:sz w:val="28"/>
          <w:szCs w:val="28"/>
        </w:rPr>
        <w:t>ửi: .................(2)....................</w:t>
      </w:r>
    </w:p>
    <w:p w14:paraId="4577EF99" w14:textId="4602903F" w:rsidR="00F57D1E" w:rsidRPr="00BA2BDD" w:rsidRDefault="00F57D1E" w:rsidP="00BA2BDD">
      <w:pPr>
        <w:autoSpaceDE w:val="0"/>
        <w:autoSpaceDN w:val="0"/>
        <w:adjustRightInd w:val="0"/>
        <w:spacing w:after="60" w:line="276" w:lineRule="auto"/>
        <w:jc w:val="both"/>
        <w:rPr>
          <w:rFonts w:ascii="Times New Roman" w:hAnsi="Times New Roman" w:cs="Times New Roman"/>
          <w:color w:val="auto"/>
          <w:spacing w:val="-4"/>
          <w:sz w:val="28"/>
          <w:szCs w:val="28"/>
        </w:rPr>
      </w:pPr>
      <w:r w:rsidRPr="00BA2BDD">
        <w:rPr>
          <w:rFonts w:ascii="Times New Roman" w:hAnsi="Times New Roman" w:cs="Times New Roman"/>
          <w:color w:val="auto"/>
          <w:spacing w:val="-4"/>
          <w:sz w:val="28"/>
          <w:szCs w:val="28"/>
          <w:lang w:val="en"/>
        </w:rPr>
        <w:t>Căn c</w:t>
      </w:r>
      <w:r w:rsidRPr="00BA2BDD">
        <w:rPr>
          <w:rFonts w:ascii="Times New Roman" w:hAnsi="Times New Roman" w:cs="Times New Roman"/>
          <w:color w:val="auto"/>
          <w:spacing w:val="-4"/>
          <w:sz w:val="28"/>
          <w:szCs w:val="28"/>
        </w:rPr>
        <w:t>ứ văn bản thẩm định thiết kế về phòng cháy và chữa cháy số ............/TĐ-PCCC ngày ...../...../........ của ................(2)...................;</w:t>
      </w:r>
    </w:p>
    <w:p w14:paraId="252FA2E4" w14:textId="77777777" w:rsidR="00F57D1E" w:rsidRPr="00BA2BDD" w:rsidRDefault="00F57D1E" w:rsidP="00BA2BDD">
      <w:pPr>
        <w:autoSpaceDE w:val="0"/>
        <w:autoSpaceDN w:val="0"/>
        <w:adjustRightInd w:val="0"/>
        <w:spacing w:after="60" w:line="276" w:lineRule="auto"/>
        <w:jc w:val="both"/>
        <w:rPr>
          <w:rFonts w:ascii="Times New Roman" w:hAnsi="Times New Roman" w:cs="Times New Roman"/>
          <w:color w:val="auto"/>
          <w:spacing w:val="-4"/>
          <w:sz w:val="28"/>
          <w:szCs w:val="28"/>
        </w:rPr>
      </w:pPr>
      <w:r w:rsidRPr="00BA2BDD">
        <w:rPr>
          <w:rFonts w:ascii="Times New Roman" w:hAnsi="Times New Roman" w:cs="Times New Roman"/>
          <w:color w:val="auto"/>
          <w:spacing w:val="-4"/>
          <w:sz w:val="28"/>
          <w:szCs w:val="28"/>
          <w:lang w:val="en"/>
        </w:rPr>
        <w:t>……(1)…… đ</w:t>
      </w:r>
      <w:r w:rsidRPr="00BA2BDD">
        <w:rPr>
          <w:rFonts w:ascii="Times New Roman" w:hAnsi="Times New Roman" w:cs="Times New Roman"/>
          <w:color w:val="auto"/>
          <w:spacing w:val="-4"/>
          <w:sz w:val="28"/>
          <w:szCs w:val="28"/>
        </w:rPr>
        <w:t>ề nghị ………(2)……… kiểm tra công tác nghiệm thu về phòng cháy và chữa cháy đối với công trình/phương tiện giao thông với các nội dung sau:</w:t>
      </w:r>
    </w:p>
    <w:p w14:paraId="2F88C44B" w14:textId="77777777" w:rsidR="00F57D1E" w:rsidRPr="004208F7" w:rsidRDefault="00F57D1E" w:rsidP="00BA2BDD">
      <w:pPr>
        <w:autoSpaceDE w:val="0"/>
        <w:autoSpaceDN w:val="0"/>
        <w:adjustRightInd w:val="0"/>
        <w:spacing w:after="60" w:line="276" w:lineRule="auto"/>
        <w:jc w:val="both"/>
        <w:rPr>
          <w:rFonts w:ascii="Times New Roman" w:hAnsi="Times New Roman" w:cs="Times New Roman"/>
          <w:color w:val="auto"/>
          <w:sz w:val="28"/>
          <w:szCs w:val="28"/>
        </w:rPr>
      </w:pPr>
      <w:r w:rsidRPr="004208F7">
        <w:rPr>
          <w:rFonts w:ascii="Times New Roman" w:hAnsi="Times New Roman" w:cs="Times New Roman"/>
          <w:b/>
          <w:bCs/>
          <w:color w:val="auto"/>
          <w:sz w:val="28"/>
          <w:szCs w:val="28"/>
          <w:lang w:val="en"/>
        </w:rPr>
        <w:t>I. THÔNG TIN CHUNG CÔNG TRÌNH/PHƯƠNG TI</w:t>
      </w:r>
      <w:r w:rsidRPr="004208F7">
        <w:rPr>
          <w:rFonts w:ascii="Times New Roman" w:hAnsi="Times New Roman" w:cs="Times New Roman"/>
          <w:b/>
          <w:bCs/>
          <w:color w:val="auto"/>
          <w:sz w:val="28"/>
          <w:szCs w:val="28"/>
        </w:rPr>
        <w:t>ỆN GIAO THÔNG</w:t>
      </w:r>
    </w:p>
    <w:p w14:paraId="2CDF4551" w14:textId="77777777" w:rsidR="00F57D1E" w:rsidRPr="004208F7" w:rsidRDefault="00F57D1E" w:rsidP="00BA2BDD">
      <w:pPr>
        <w:tabs>
          <w:tab w:val="right" w:leader="dot" w:pos="9071"/>
        </w:tabs>
        <w:autoSpaceDE w:val="0"/>
        <w:autoSpaceDN w:val="0"/>
        <w:adjustRightInd w:val="0"/>
        <w:spacing w:after="60" w:line="276" w:lineRule="auto"/>
        <w:rPr>
          <w:rFonts w:ascii="Times New Roman" w:hAnsi="Times New Roman" w:cs="Times New Roman"/>
          <w:color w:val="auto"/>
          <w:sz w:val="28"/>
          <w:szCs w:val="28"/>
        </w:rPr>
      </w:pPr>
      <w:r w:rsidRPr="004208F7">
        <w:rPr>
          <w:rFonts w:ascii="Times New Roman" w:hAnsi="Times New Roman" w:cs="Times New Roman"/>
          <w:color w:val="auto"/>
          <w:sz w:val="28"/>
          <w:szCs w:val="28"/>
          <w:lang w:val="en"/>
        </w:rPr>
        <w:t>1. Tên công trình/phương ti</w:t>
      </w:r>
      <w:r w:rsidRPr="004208F7">
        <w:rPr>
          <w:rFonts w:ascii="Times New Roman" w:hAnsi="Times New Roman" w:cs="Times New Roman"/>
          <w:color w:val="auto"/>
          <w:sz w:val="28"/>
          <w:szCs w:val="28"/>
        </w:rPr>
        <w:t>ện giao thông:</w:t>
      </w:r>
      <w:r w:rsidRPr="004208F7">
        <w:rPr>
          <w:rFonts w:ascii="Times New Roman" w:hAnsi="Times New Roman" w:cs="Times New Roman"/>
          <w:color w:val="auto"/>
          <w:sz w:val="28"/>
          <w:szCs w:val="28"/>
        </w:rPr>
        <w:tab/>
      </w:r>
    </w:p>
    <w:p w14:paraId="0C7306A0" w14:textId="77777777" w:rsidR="00F57D1E" w:rsidRPr="004208F7" w:rsidRDefault="00F57D1E" w:rsidP="00BA2BDD">
      <w:pPr>
        <w:tabs>
          <w:tab w:val="right" w:leader="dot" w:pos="9071"/>
        </w:tabs>
        <w:autoSpaceDE w:val="0"/>
        <w:autoSpaceDN w:val="0"/>
        <w:adjustRightInd w:val="0"/>
        <w:spacing w:after="60" w:line="276" w:lineRule="auto"/>
        <w:rPr>
          <w:rFonts w:ascii="Times New Roman" w:hAnsi="Times New Roman" w:cs="Times New Roman"/>
          <w:color w:val="auto"/>
          <w:sz w:val="28"/>
          <w:szCs w:val="28"/>
        </w:rPr>
      </w:pPr>
      <w:r w:rsidRPr="004208F7">
        <w:rPr>
          <w:rFonts w:ascii="Times New Roman" w:hAnsi="Times New Roman" w:cs="Times New Roman"/>
          <w:color w:val="auto"/>
          <w:sz w:val="28"/>
          <w:szCs w:val="28"/>
          <w:lang w:val="en"/>
        </w:rPr>
        <w:t>2. Đ</w:t>
      </w:r>
      <w:r w:rsidRPr="004208F7">
        <w:rPr>
          <w:rFonts w:ascii="Times New Roman" w:hAnsi="Times New Roman" w:cs="Times New Roman"/>
          <w:color w:val="auto"/>
          <w:sz w:val="28"/>
          <w:szCs w:val="28"/>
        </w:rPr>
        <w:t>ịa điểm xây dựng/sản xuất, lắp ráp, đóng mới, hoán cải:</w:t>
      </w:r>
      <w:r w:rsidRPr="004208F7">
        <w:rPr>
          <w:rFonts w:ascii="Times New Roman" w:hAnsi="Times New Roman" w:cs="Times New Roman"/>
          <w:color w:val="auto"/>
          <w:sz w:val="28"/>
          <w:szCs w:val="28"/>
        </w:rPr>
        <w:tab/>
      </w:r>
    </w:p>
    <w:p w14:paraId="33D1E591" w14:textId="77777777" w:rsidR="00F57D1E" w:rsidRPr="004208F7" w:rsidRDefault="00F57D1E" w:rsidP="00BA2BDD">
      <w:pPr>
        <w:tabs>
          <w:tab w:val="right" w:leader="dot" w:pos="9071"/>
        </w:tabs>
        <w:autoSpaceDE w:val="0"/>
        <w:autoSpaceDN w:val="0"/>
        <w:adjustRightInd w:val="0"/>
        <w:spacing w:after="60" w:line="276" w:lineRule="auto"/>
        <w:rPr>
          <w:rFonts w:ascii="Times New Roman" w:hAnsi="Times New Roman" w:cs="Times New Roman"/>
          <w:color w:val="auto"/>
          <w:sz w:val="28"/>
          <w:szCs w:val="28"/>
        </w:rPr>
      </w:pPr>
      <w:r w:rsidRPr="004208F7">
        <w:rPr>
          <w:rFonts w:ascii="Times New Roman" w:hAnsi="Times New Roman" w:cs="Times New Roman"/>
          <w:color w:val="auto"/>
          <w:sz w:val="28"/>
          <w:szCs w:val="28"/>
          <w:lang w:val="en"/>
        </w:rPr>
        <w:t>3. Tên ch</w:t>
      </w:r>
      <w:r w:rsidRPr="004208F7">
        <w:rPr>
          <w:rFonts w:ascii="Times New Roman" w:hAnsi="Times New Roman" w:cs="Times New Roman"/>
          <w:color w:val="auto"/>
          <w:sz w:val="28"/>
          <w:szCs w:val="28"/>
        </w:rPr>
        <w:t>ủ đầu tư/chủ sở hữu/chủ phương tiện giao thông:</w:t>
      </w:r>
      <w:r w:rsidRPr="004208F7">
        <w:rPr>
          <w:rFonts w:ascii="Times New Roman" w:hAnsi="Times New Roman" w:cs="Times New Roman"/>
          <w:color w:val="auto"/>
          <w:sz w:val="28"/>
          <w:szCs w:val="28"/>
        </w:rPr>
        <w:tab/>
      </w:r>
    </w:p>
    <w:p w14:paraId="1660C36B" w14:textId="77777777" w:rsidR="00F57D1E" w:rsidRPr="004208F7" w:rsidRDefault="00F57D1E" w:rsidP="00BA2BDD">
      <w:pPr>
        <w:tabs>
          <w:tab w:val="right" w:leader="dot" w:pos="9071"/>
        </w:tabs>
        <w:autoSpaceDE w:val="0"/>
        <w:autoSpaceDN w:val="0"/>
        <w:adjustRightInd w:val="0"/>
        <w:spacing w:after="60" w:line="276" w:lineRule="auto"/>
        <w:rPr>
          <w:rFonts w:ascii="Times New Roman" w:hAnsi="Times New Roman" w:cs="Times New Roman"/>
          <w:color w:val="auto"/>
          <w:sz w:val="28"/>
          <w:szCs w:val="28"/>
        </w:rPr>
      </w:pPr>
      <w:r w:rsidRPr="004208F7">
        <w:rPr>
          <w:rFonts w:ascii="Times New Roman" w:hAnsi="Times New Roman" w:cs="Times New Roman"/>
          <w:color w:val="auto"/>
          <w:sz w:val="28"/>
          <w:szCs w:val="28"/>
          <w:lang w:val="en"/>
        </w:rPr>
        <w:t>4. Đ</w:t>
      </w:r>
      <w:r w:rsidRPr="004208F7">
        <w:rPr>
          <w:rFonts w:ascii="Times New Roman" w:hAnsi="Times New Roman" w:cs="Times New Roman"/>
          <w:color w:val="auto"/>
          <w:sz w:val="28"/>
          <w:szCs w:val="28"/>
        </w:rPr>
        <w:t>ịa chỉ của chủ đầu tư/chủ sở hữu/chủ phương tiện giao thông:</w:t>
      </w:r>
      <w:r w:rsidRPr="004208F7">
        <w:rPr>
          <w:rFonts w:ascii="Times New Roman" w:hAnsi="Times New Roman" w:cs="Times New Roman"/>
          <w:color w:val="auto"/>
          <w:sz w:val="28"/>
          <w:szCs w:val="28"/>
        </w:rPr>
        <w:tab/>
      </w:r>
    </w:p>
    <w:p w14:paraId="1935AE40" w14:textId="77777777" w:rsidR="00F57D1E" w:rsidRPr="004208F7" w:rsidRDefault="00F57D1E" w:rsidP="00BA2BDD">
      <w:pPr>
        <w:tabs>
          <w:tab w:val="right" w:leader="dot" w:pos="9071"/>
        </w:tabs>
        <w:autoSpaceDE w:val="0"/>
        <w:autoSpaceDN w:val="0"/>
        <w:adjustRightInd w:val="0"/>
        <w:spacing w:after="60" w:line="276" w:lineRule="auto"/>
        <w:rPr>
          <w:rFonts w:ascii="Times New Roman" w:hAnsi="Times New Roman" w:cs="Times New Roman"/>
          <w:color w:val="auto"/>
          <w:sz w:val="28"/>
          <w:szCs w:val="28"/>
        </w:rPr>
      </w:pPr>
      <w:r w:rsidRPr="004208F7">
        <w:rPr>
          <w:rFonts w:ascii="Times New Roman" w:hAnsi="Times New Roman" w:cs="Times New Roman"/>
          <w:color w:val="auto"/>
          <w:sz w:val="28"/>
          <w:szCs w:val="28"/>
          <w:lang w:val="en"/>
        </w:rPr>
        <w:t>5. Đơn v</w:t>
      </w:r>
      <w:r w:rsidRPr="004208F7">
        <w:rPr>
          <w:rFonts w:ascii="Times New Roman" w:hAnsi="Times New Roman" w:cs="Times New Roman"/>
          <w:color w:val="auto"/>
          <w:sz w:val="28"/>
          <w:szCs w:val="28"/>
        </w:rPr>
        <w:t>ị tư vấn thiết kế:</w:t>
      </w:r>
      <w:r w:rsidRPr="004208F7">
        <w:rPr>
          <w:rFonts w:ascii="Times New Roman" w:hAnsi="Times New Roman" w:cs="Times New Roman"/>
          <w:color w:val="auto"/>
          <w:sz w:val="28"/>
          <w:szCs w:val="28"/>
        </w:rPr>
        <w:tab/>
      </w:r>
    </w:p>
    <w:p w14:paraId="3B6A8094" w14:textId="77777777" w:rsidR="00F57D1E" w:rsidRPr="004208F7" w:rsidRDefault="00F57D1E" w:rsidP="00BA2BDD">
      <w:pPr>
        <w:tabs>
          <w:tab w:val="right" w:leader="dot" w:pos="9071"/>
        </w:tabs>
        <w:autoSpaceDE w:val="0"/>
        <w:autoSpaceDN w:val="0"/>
        <w:adjustRightInd w:val="0"/>
        <w:spacing w:after="60" w:line="276" w:lineRule="auto"/>
        <w:rPr>
          <w:rFonts w:ascii="Times New Roman" w:hAnsi="Times New Roman" w:cs="Times New Roman"/>
          <w:color w:val="auto"/>
          <w:sz w:val="28"/>
          <w:szCs w:val="28"/>
        </w:rPr>
      </w:pPr>
      <w:r w:rsidRPr="004208F7">
        <w:rPr>
          <w:rFonts w:ascii="Times New Roman" w:hAnsi="Times New Roman" w:cs="Times New Roman"/>
          <w:color w:val="auto"/>
          <w:sz w:val="28"/>
          <w:szCs w:val="28"/>
          <w:lang w:val="en"/>
        </w:rPr>
        <w:t>6. Đơn v</w:t>
      </w:r>
      <w:r w:rsidRPr="004208F7">
        <w:rPr>
          <w:rFonts w:ascii="Times New Roman" w:hAnsi="Times New Roman" w:cs="Times New Roman"/>
          <w:color w:val="auto"/>
          <w:sz w:val="28"/>
          <w:szCs w:val="28"/>
        </w:rPr>
        <w:t xml:space="preserve">ị tư vấn giám sát </w:t>
      </w:r>
      <w:r w:rsidRPr="004208F7">
        <w:rPr>
          <w:rFonts w:ascii="Times New Roman" w:hAnsi="Times New Roman" w:cs="Times New Roman"/>
          <w:i/>
          <w:iCs/>
          <w:color w:val="auto"/>
          <w:sz w:val="28"/>
          <w:szCs w:val="28"/>
        </w:rPr>
        <w:t>(đối với công trình)</w:t>
      </w:r>
      <w:r w:rsidRPr="004208F7">
        <w:rPr>
          <w:rFonts w:ascii="Times New Roman" w:hAnsi="Times New Roman" w:cs="Times New Roman"/>
          <w:color w:val="auto"/>
          <w:sz w:val="28"/>
          <w:szCs w:val="28"/>
        </w:rPr>
        <w:t>:</w:t>
      </w:r>
      <w:r w:rsidRPr="004208F7">
        <w:rPr>
          <w:rFonts w:ascii="Times New Roman" w:hAnsi="Times New Roman" w:cs="Times New Roman"/>
          <w:color w:val="auto"/>
          <w:sz w:val="28"/>
          <w:szCs w:val="28"/>
        </w:rPr>
        <w:tab/>
      </w:r>
    </w:p>
    <w:p w14:paraId="7FD3717F" w14:textId="77777777" w:rsidR="00F57D1E" w:rsidRPr="004208F7" w:rsidRDefault="00F57D1E" w:rsidP="00D3431C">
      <w:pPr>
        <w:tabs>
          <w:tab w:val="right" w:leader="dot" w:pos="8000"/>
        </w:tabs>
        <w:autoSpaceDE w:val="0"/>
        <w:autoSpaceDN w:val="0"/>
        <w:adjustRightInd w:val="0"/>
        <w:spacing w:after="60" w:line="276" w:lineRule="auto"/>
        <w:rPr>
          <w:rFonts w:ascii="Times New Roman" w:hAnsi="Times New Roman" w:cs="Times New Roman"/>
          <w:color w:val="auto"/>
          <w:sz w:val="28"/>
          <w:szCs w:val="28"/>
        </w:rPr>
      </w:pPr>
      <w:r w:rsidRPr="004208F7">
        <w:rPr>
          <w:rFonts w:ascii="Times New Roman" w:hAnsi="Times New Roman" w:cs="Times New Roman"/>
          <w:color w:val="auto"/>
          <w:sz w:val="28"/>
          <w:szCs w:val="28"/>
          <w:lang w:val="en"/>
        </w:rPr>
        <w:t>7. Đơn v</w:t>
      </w:r>
      <w:r w:rsidRPr="004208F7">
        <w:rPr>
          <w:rFonts w:ascii="Times New Roman" w:hAnsi="Times New Roman" w:cs="Times New Roman"/>
          <w:color w:val="auto"/>
          <w:sz w:val="28"/>
          <w:szCs w:val="28"/>
        </w:rPr>
        <w:t>ị thi công công trình/sản xuất, lắp ráp, đóng mới, hoán cải phương tiện giao thông:</w:t>
      </w:r>
    </w:p>
    <w:p w14:paraId="6DB61D21" w14:textId="77777777" w:rsidR="00F57D1E" w:rsidRPr="004208F7" w:rsidRDefault="00F57D1E" w:rsidP="00166E1E">
      <w:pPr>
        <w:tabs>
          <w:tab w:val="right" w:leader="dot" w:pos="8000"/>
        </w:tabs>
        <w:autoSpaceDE w:val="0"/>
        <w:autoSpaceDN w:val="0"/>
        <w:adjustRightInd w:val="0"/>
        <w:spacing w:after="60" w:line="276" w:lineRule="auto"/>
        <w:jc w:val="both"/>
        <w:rPr>
          <w:rFonts w:ascii="Times New Roman" w:hAnsi="Times New Roman" w:cs="Times New Roman"/>
          <w:color w:val="auto"/>
          <w:sz w:val="28"/>
          <w:szCs w:val="28"/>
        </w:rPr>
      </w:pPr>
      <w:r w:rsidRPr="004208F7">
        <w:rPr>
          <w:rFonts w:ascii="Times New Roman" w:hAnsi="Times New Roman" w:cs="Times New Roman"/>
          <w:color w:val="auto"/>
          <w:sz w:val="28"/>
          <w:szCs w:val="28"/>
          <w:lang w:val="en"/>
        </w:rPr>
        <w:t>8. Quy mô công trình:</w:t>
      </w:r>
      <w:r w:rsidRPr="004208F7">
        <w:rPr>
          <w:rFonts w:ascii="Times New Roman" w:hAnsi="Times New Roman" w:cs="Times New Roman"/>
          <w:i/>
          <w:iCs/>
          <w:color w:val="auto"/>
          <w:sz w:val="28"/>
          <w:szCs w:val="28"/>
          <w:lang w:val="en"/>
        </w:rPr>
        <w:t xml:space="preserve"> </w:t>
      </w:r>
      <w:r w:rsidRPr="00166E1E">
        <w:rPr>
          <w:rFonts w:ascii="Times New Roman" w:hAnsi="Times New Roman" w:cs="Times New Roman"/>
          <w:i/>
          <w:iCs/>
          <w:color w:val="auto"/>
          <w:lang w:val="en"/>
        </w:rPr>
        <w:t>(công năng, s</w:t>
      </w:r>
      <w:r w:rsidRPr="00166E1E">
        <w:rPr>
          <w:rFonts w:ascii="Times New Roman" w:hAnsi="Times New Roman" w:cs="Times New Roman"/>
          <w:i/>
          <w:iCs/>
          <w:color w:val="auto"/>
        </w:rPr>
        <w:t>ố tầng, tổng diện tích sàn, khối tích, các tiêu chí khác tương ứng với đối tượng quy định tại Phụ lục III kèm theo Nghị định này)</w:t>
      </w:r>
      <w:r w:rsidRPr="00166E1E">
        <w:rPr>
          <w:rFonts w:ascii="Times New Roman" w:hAnsi="Times New Roman" w:cs="Times New Roman"/>
          <w:color w:val="auto"/>
        </w:rPr>
        <w:t xml:space="preserve">/Quy mô phương tiện giao thông </w:t>
      </w:r>
      <w:r w:rsidRPr="00166E1E">
        <w:rPr>
          <w:rFonts w:ascii="Times New Roman" w:hAnsi="Times New Roman" w:cs="Times New Roman"/>
          <w:i/>
          <w:iCs/>
          <w:color w:val="auto"/>
        </w:rPr>
        <w:t>(sức chở người, tổng dung tích, công suất máy chính, vùng hoạt động,...)</w:t>
      </w:r>
      <w:r w:rsidRPr="004208F7">
        <w:rPr>
          <w:rFonts w:ascii="Times New Roman" w:hAnsi="Times New Roman" w:cs="Times New Roman"/>
          <w:color w:val="auto"/>
          <w:sz w:val="28"/>
          <w:szCs w:val="28"/>
        </w:rPr>
        <w:tab/>
      </w:r>
    </w:p>
    <w:p w14:paraId="7E886EE6" w14:textId="77777777" w:rsidR="00F57D1E" w:rsidRPr="004208F7" w:rsidRDefault="00F57D1E" w:rsidP="00166E1E">
      <w:pPr>
        <w:tabs>
          <w:tab w:val="right" w:leader="dot" w:pos="9071"/>
        </w:tabs>
        <w:autoSpaceDE w:val="0"/>
        <w:autoSpaceDN w:val="0"/>
        <w:adjustRightInd w:val="0"/>
        <w:spacing w:after="60" w:line="276" w:lineRule="auto"/>
        <w:rPr>
          <w:rFonts w:ascii="Times New Roman" w:hAnsi="Times New Roman" w:cs="Times New Roman"/>
          <w:color w:val="auto"/>
          <w:sz w:val="28"/>
          <w:szCs w:val="28"/>
        </w:rPr>
      </w:pPr>
      <w:r w:rsidRPr="004208F7">
        <w:rPr>
          <w:rFonts w:ascii="Times New Roman" w:hAnsi="Times New Roman" w:cs="Times New Roman"/>
          <w:color w:val="auto"/>
          <w:sz w:val="28"/>
          <w:szCs w:val="28"/>
          <w:lang w:val="en"/>
        </w:rPr>
        <w:t>9. Các thông tin khác (n</w:t>
      </w:r>
      <w:r w:rsidRPr="004208F7">
        <w:rPr>
          <w:rFonts w:ascii="Times New Roman" w:hAnsi="Times New Roman" w:cs="Times New Roman"/>
          <w:color w:val="auto"/>
          <w:sz w:val="28"/>
          <w:szCs w:val="28"/>
        </w:rPr>
        <w:t>ếu có):</w:t>
      </w:r>
      <w:r w:rsidRPr="004208F7">
        <w:rPr>
          <w:rFonts w:ascii="Times New Roman" w:hAnsi="Times New Roman" w:cs="Times New Roman"/>
          <w:color w:val="auto"/>
          <w:sz w:val="28"/>
          <w:szCs w:val="28"/>
        </w:rPr>
        <w:tab/>
      </w:r>
    </w:p>
    <w:p w14:paraId="53136DC2" w14:textId="77777777" w:rsidR="00F57D1E" w:rsidRPr="00166E1E" w:rsidRDefault="00F57D1E" w:rsidP="00166E1E">
      <w:pPr>
        <w:autoSpaceDE w:val="0"/>
        <w:autoSpaceDN w:val="0"/>
        <w:adjustRightInd w:val="0"/>
        <w:spacing w:after="60" w:line="276" w:lineRule="auto"/>
        <w:jc w:val="both"/>
        <w:rPr>
          <w:rFonts w:ascii="Times New Roman Bold" w:hAnsi="Times New Roman Bold" w:cs="Times New Roman"/>
          <w:color w:val="auto"/>
          <w:spacing w:val="-8"/>
          <w:sz w:val="28"/>
          <w:szCs w:val="28"/>
        </w:rPr>
      </w:pPr>
      <w:r w:rsidRPr="00166E1E">
        <w:rPr>
          <w:rFonts w:ascii="Times New Roman Bold" w:hAnsi="Times New Roman Bold" w:cs="Times New Roman"/>
          <w:b/>
          <w:bCs/>
          <w:color w:val="auto"/>
          <w:spacing w:val="-8"/>
          <w:sz w:val="28"/>
          <w:szCs w:val="28"/>
          <w:lang w:val="en"/>
        </w:rPr>
        <w:t>II. DANH MỤC</w:t>
      </w:r>
      <w:r w:rsidRPr="00166E1E">
        <w:rPr>
          <w:rFonts w:ascii="Times New Roman Bold" w:hAnsi="Times New Roman Bold" w:cs="Times New Roman"/>
          <w:b/>
          <w:bCs/>
          <w:color w:val="auto"/>
          <w:spacing w:val="-8"/>
          <w:sz w:val="28"/>
          <w:szCs w:val="28"/>
        </w:rPr>
        <w:t xml:space="preserve"> HỒ SƠ ĐỀ NGHỊ KIỂM TRA CÔNG TÁC NGHIỆM THU</w:t>
      </w:r>
    </w:p>
    <w:p w14:paraId="2B667D3A" w14:textId="77777777" w:rsidR="00F57D1E" w:rsidRPr="00166E1E" w:rsidRDefault="00F57D1E" w:rsidP="00D3431C">
      <w:pPr>
        <w:autoSpaceDE w:val="0"/>
        <w:autoSpaceDN w:val="0"/>
        <w:adjustRightInd w:val="0"/>
        <w:spacing w:after="60" w:line="276" w:lineRule="auto"/>
        <w:rPr>
          <w:rFonts w:ascii="Times New Roman" w:hAnsi="Times New Roman" w:cs="Times New Roman"/>
          <w:i/>
          <w:iCs/>
          <w:color w:val="auto"/>
          <w:sz w:val="26"/>
          <w:szCs w:val="26"/>
        </w:rPr>
      </w:pPr>
      <w:r w:rsidRPr="00166E1E">
        <w:rPr>
          <w:rFonts w:ascii="Times New Roman" w:hAnsi="Times New Roman" w:cs="Times New Roman"/>
          <w:i/>
          <w:iCs/>
          <w:color w:val="auto"/>
          <w:sz w:val="26"/>
          <w:szCs w:val="26"/>
          <w:lang w:val="en"/>
        </w:rPr>
        <w:t>(Ghi thành phần</w:t>
      </w:r>
      <w:r w:rsidRPr="00166E1E">
        <w:rPr>
          <w:rFonts w:ascii="Times New Roman" w:hAnsi="Times New Roman" w:cs="Times New Roman"/>
          <w:i/>
          <w:iCs/>
          <w:color w:val="auto"/>
          <w:sz w:val="26"/>
          <w:szCs w:val="26"/>
        </w:rPr>
        <w:t xml:space="preserve"> theo quy định tại khoản 1 Điều 10 Nghị định này).</w:t>
      </w:r>
    </w:p>
    <w:p w14:paraId="15DED411" w14:textId="2A595756" w:rsidR="00F57D1E" w:rsidRPr="004208F7" w:rsidRDefault="00F57D1E" w:rsidP="00D3431C">
      <w:pPr>
        <w:autoSpaceDE w:val="0"/>
        <w:autoSpaceDN w:val="0"/>
        <w:adjustRightInd w:val="0"/>
        <w:spacing w:after="60" w:line="276" w:lineRule="auto"/>
        <w:rPr>
          <w:rFonts w:ascii="Times New Roman" w:hAnsi="Times New Roman" w:cs="Times New Roman"/>
          <w:i/>
          <w:iCs/>
          <w:color w:val="auto"/>
          <w:sz w:val="28"/>
          <w:szCs w:val="28"/>
          <w:lang w:val="en"/>
        </w:rPr>
      </w:pPr>
      <w:r w:rsidRPr="004208F7">
        <w:rPr>
          <w:rFonts w:ascii="Times New Roman" w:hAnsi="Times New Roman" w:cs="Times New Roman"/>
          <w:i/>
          <w:iCs/>
          <w:color w:val="auto"/>
          <w:sz w:val="28"/>
          <w:szCs w:val="28"/>
          <w:lang w:val="en"/>
        </w:rPr>
        <w:t>…………</w:t>
      </w:r>
      <w:r w:rsidR="00166E1E">
        <w:rPr>
          <w:rFonts w:ascii="Times New Roman" w:hAnsi="Times New Roman" w:cs="Times New Roman"/>
          <w:i/>
          <w:iCs/>
          <w:color w:val="auto"/>
          <w:sz w:val="28"/>
          <w:szCs w:val="28"/>
          <w:lang w:val="en"/>
        </w:rPr>
        <w:t>………</w:t>
      </w:r>
      <w:r w:rsidRPr="004208F7">
        <w:rPr>
          <w:rFonts w:ascii="Times New Roman" w:hAnsi="Times New Roman" w:cs="Times New Roman"/>
          <w:i/>
          <w:iCs/>
          <w:color w:val="auto"/>
          <w:sz w:val="28"/>
          <w:szCs w:val="28"/>
          <w:lang w:val="en"/>
        </w:rPr>
        <w:t>…………………………………………………………………………….</w:t>
      </w:r>
    </w:p>
    <w:p w14:paraId="207A5A48" w14:textId="77777777" w:rsidR="00F57D1E" w:rsidRPr="00166E1E" w:rsidRDefault="00F57D1E" w:rsidP="00166E1E">
      <w:pPr>
        <w:autoSpaceDE w:val="0"/>
        <w:autoSpaceDN w:val="0"/>
        <w:adjustRightInd w:val="0"/>
        <w:spacing w:after="60" w:line="276" w:lineRule="auto"/>
        <w:jc w:val="both"/>
        <w:rPr>
          <w:rFonts w:ascii="Times New Roman" w:hAnsi="Times New Roman" w:cs="Times New Roman"/>
          <w:color w:val="auto"/>
          <w:spacing w:val="-4"/>
          <w:sz w:val="28"/>
          <w:szCs w:val="28"/>
        </w:rPr>
      </w:pPr>
      <w:r w:rsidRPr="00166E1E">
        <w:rPr>
          <w:rFonts w:ascii="Times New Roman" w:hAnsi="Times New Roman" w:cs="Times New Roman"/>
          <w:color w:val="auto"/>
          <w:spacing w:val="-4"/>
          <w:sz w:val="28"/>
          <w:szCs w:val="28"/>
          <w:lang w:val="en"/>
        </w:rPr>
        <w:t>Chúng tôi cam k</w:t>
      </w:r>
      <w:r w:rsidRPr="00166E1E">
        <w:rPr>
          <w:rFonts w:ascii="Times New Roman" w:hAnsi="Times New Roman" w:cs="Times New Roman"/>
          <w:color w:val="auto"/>
          <w:spacing w:val="-4"/>
          <w:sz w:val="28"/>
          <w:szCs w:val="28"/>
        </w:rPr>
        <w:t>ết về tính chính xác của các thông tin, hồ sơ, tài liệu gửi kèm, bảo đảm đúng quy định của pháp luật và chịu trách nhiệm về tính pháp lý của hồ sơ.</w:t>
      </w:r>
    </w:p>
    <w:tbl>
      <w:tblPr>
        <w:tblW w:w="5000" w:type="pct"/>
        <w:tblCellMar>
          <w:left w:w="0" w:type="dxa"/>
          <w:right w:w="0" w:type="dxa"/>
        </w:tblCellMar>
        <w:tblLook w:val="0000" w:firstRow="0" w:lastRow="0" w:firstColumn="0" w:lastColumn="0" w:noHBand="0" w:noVBand="0"/>
      </w:tblPr>
      <w:tblGrid>
        <w:gridCol w:w="3044"/>
        <w:gridCol w:w="6027"/>
      </w:tblGrid>
      <w:tr w:rsidR="00F57D1E" w:rsidRPr="004208F7" w14:paraId="177BCCA1" w14:textId="77777777" w:rsidTr="003763A9">
        <w:tc>
          <w:tcPr>
            <w:tcW w:w="1678" w:type="pct"/>
            <w:tcBorders>
              <w:top w:val="nil"/>
              <w:left w:val="nil"/>
              <w:bottom w:val="nil"/>
              <w:right w:val="nil"/>
            </w:tcBorders>
          </w:tcPr>
          <w:p w14:paraId="6D6FE0F9" w14:textId="77777777" w:rsidR="00F57D1E" w:rsidRPr="004208F7" w:rsidRDefault="00F57D1E" w:rsidP="003763A9">
            <w:pPr>
              <w:autoSpaceDE w:val="0"/>
              <w:autoSpaceDN w:val="0"/>
              <w:adjustRightInd w:val="0"/>
              <w:spacing w:before="120"/>
              <w:rPr>
                <w:rFonts w:ascii="Times New Roman" w:hAnsi="Times New Roman" w:cs="Times New Roman"/>
                <w:color w:val="auto"/>
                <w:sz w:val="28"/>
                <w:szCs w:val="28"/>
                <w:lang w:val="en"/>
              </w:rPr>
            </w:pPr>
          </w:p>
        </w:tc>
        <w:tc>
          <w:tcPr>
            <w:tcW w:w="3322" w:type="pct"/>
            <w:tcBorders>
              <w:top w:val="nil"/>
              <w:left w:val="nil"/>
              <w:bottom w:val="nil"/>
              <w:right w:val="nil"/>
            </w:tcBorders>
          </w:tcPr>
          <w:p w14:paraId="7816A318" w14:textId="77777777" w:rsidR="00F57D1E" w:rsidRPr="004208F7" w:rsidRDefault="00F57D1E" w:rsidP="003763A9">
            <w:pPr>
              <w:autoSpaceDE w:val="0"/>
              <w:autoSpaceDN w:val="0"/>
              <w:adjustRightInd w:val="0"/>
              <w:spacing w:before="120"/>
              <w:jc w:val="center"/>
              <w:rPr>
                <w:rFonts w:ascii="Times New Roman" w:hAnsi="Times New Roman" w:cs="Times New Roman"/>
                <w:color w:val="auto"/>
                <w:sz w:val="28"/>
                <w:szCs w:val="28"/>
                <w:lang w:val="en"/>
              </w:rPr>
            </w:pPr>
            <w:r w:rsidRPr="004208F7">
              <w:rPr>
                <w:rFonts w:ascii="Times New Roman" w:hAnsi="Times New Roman" w:cs="Times New Roman"/>
                <w:b/>
                <w:bCs/>
                <w:color w:val="auto"/>
                <w:sz w:val="28"/>
                <w:szCs w:val="28"/>
                <w:lang w:val="en"/>
              </w:rPr>
              <w:t>Đ</w:t>
            </w:r>
            <w:r w:rsidRPr="004208F7">
              <w:rPr>
                <w:rFonts w:ascii="Times New Roman" w:hAnsi="Times New Roman" w:cs="Times New Roman"/>
                <w:b/>
                <w:bCs/>
                <w:color w:val="auto"/>
                <w:sz w:val="28"/>
                <w:szCs w:val="28"/>
              </w:rPr>
              <w:t>ẠI DIỆN CƠ QUAN, TỔ CHỨC/CÁ NHÂN</w:t>
            </w:r>
            <w:r w:rsidRPr="004208F7">
              <w:rPr>
                <w:rFonts w:ascii="Times New Roman" w:hAnsi="Times New Roman" w:cs="Times New Roman"/>
                <w:color w:val="auto"/>
                <w:sz w:val="28"/>
                <w:szCs w:val="28"/>
              </w:rPr>
              <w:br/>
            </w:r>
            <w:r w:rsidRPr="004208F7">
              <w:rPr>
                <w:rFonts w:ascii="Times New Roman" w:hAnsi="Times New Roman" w:cs="Times New Roman"/>
                <w:i/>
                <w:iCs/>
                <w:color w:val="auto"/>
                <w:sz w:val="28"/>
                <w:szCs w:val="28"/>
              </w:rPr>
              <w:t>(Ký, ghi rõ họ tên, chức vụ và đóng dấu nếu có)</w:t>
            </w:r>
          </w:p>
        </w:tc>
      </w:tr>
    </w:tbl>
    <w:p w14:paraId="6E5699FF" w14:textId="77777777" w:rsidR="006269DF" w:rsidRDefault="006269DF" w:rsidP="00F57D1E">
      <w:pPr>
        <w:autoSpaceDE w:val="0"/>
        <w:autoSpaceDN w:val="0"/>
        <w:adjustRightInd w:val="0"/>
        <w:spacing w:before="120"/>
        <w:rPr>
          <w:rFonts w:ascii="Times New Roman" w:hAnsi="Times New Roman" w:cs="Times New Roman"/>
          <w:b/>
          <w:bCs/>
          <w:i/>
          <w:iCs/>
          <w:color w:val="auto"/>
          <w:sz w:val="28"/>
          <w:szCs w:val="28"/>
          <w:lang w:val="en"/>
        </w:rPr>
      </w:pPr>
    </w:p>
    <w:p w14:paraId="22D15FDD" w14:textId="77777777" w:rsidR="00054215" w:rsidRDefault="00054215" w:rsidP="00054215">
      <w:pPr>
        <w:autoSpaceDE w:val="0"/>
        <w:autoSpaceDN w:val="0"/>
        <w:adjustRightInd w:val="0"/>
        <w:rPr>
          <w:rFonts w:ascii="Times New Roman" w:hAnsi="Times New Roman" w:cs="Times New Roman"/>
          <w:b/>
          <w:bCs/>
          <w:i/>
          <w:iCs/>
          <w:color w:val="auto"/>
          <w:sz w:val="20"/>
          <w:szCs w:val="20"/>
          <w:lang w:val="en"/>
        </w:rPr>
      </w:pPr>
    </w:p>
    <w:p w14:paraId="0365E82D" w14:textId="3DA29F98" w:rsidR="00F57D1E" w:rsidRPr="00872EB9" w:rsidRDefault="00F57D1E" w:rsidP="00054215">
      <w:pPr>
        <w:autoSpaceDE w:val="0"/>
        <w:autoSpaceDN w:val="0"/>
        <w:adjustRightInd w:val="0"/>
        <w:rPr>
          <w:rFonts w:ascii="Times New Roman" w:hAnsi="Times New Roman" w:cs="Times New Roman"/>
          <w:color w:val="auto"/>
          <w:sz w:val="20"/>
          <w:szCs w:val="20"/>
          <w:lang w:val="en"/>
        </w:rPr>
      </w:pPr>
      <w:r w:rsidRPr="00872EB9">
        <w:rPr>
          <w:rFonts w:ascii="Times New Roman" w:hAnsi="Times New Roman" w:cs="Times New Roman"/>
          <w:b/>
          <w:bCs/>
          <w:i/>
          <w:iCs/>
          <w:color w:val="auto"/>
          <w:sz w:val="20"/>
          <w:szCs w:val="20"/>
          <w:lang w:val="en"/>
        </w:rPr>
        <w:t>Ghi chú:</w:t>
      </w:r>
    </w:p>
    <w:p w14:paraId="7788B5D9" w14:textId="77777777" w:rsidR="00F57D1E" w:rsidRPr="00872EB9" w:rsidRDefault="00F57D1E" w:rsidP="00054215">
      <w:pPr>
        <w:autoSpaceDE w:val="0"/>
        <w:autoSpaceDN w:val="0"/>
        <w:adjustRightInd w:val="0"/>
        <w:jc w:val="both"/>
        <w:rPr>
          <w:rFonts w:ascii="Times New Roman" w:hAnsi="Times New Roman" w:cs="Times New Roman"/>
          <w:color w:val="auto"/>
          <w:sz w:val="20"/>
          <w:szCs w:val="20"/>
        </w:rPr>
      </w:pPr>
      <w:r w:rsidRPr="00872EB9">
        <w:rPr>
          <w:rFonts w:ascii="Times New Roman" w:hAnsi="Times New Roman" w:cs="Times New Roman"/>
          <w:color w:val="auto"/>
          <w:sz w:val="20"/>
          <w:szCs w:val="20"/>
          <w:lang w:val="en"/>
        </w:rPr>
        <w:t>(1) Ghi tên ch</w:t>
      </w:r>
      <w:r w:rsidRPr="00872EB9">
        <w:rPr>
          <w:rFonts w:ascii="Times New Roman" w:hAnsi="Times New Roman" w:cs="Times New Roman"/>
          <w:color w:val="auto"/>
          <w:sz w:val="20"/>
          <w:szCs w:val="20"/>
        </w:rPr>
        <w:t>ủ đầu tư, chủ sở hữu công trình, chủ phương tiện giao thông đối với trường hợp là cơ quan, tổ chức;</w:t>
      </w:r>
    </w:p>
    <w:p w14:paraId="52B54C2D" w14:textId="77777777" w:rsidR="00F57D1E" w:rsidRPr="00872EB9" w:rsidRDefault="00F57D1E" w:rsidP="00054215">
      <w:pPr>
        <w:autoSpaceDE w:val="0"/>
        <w:autoSpaceDN w:val="0"/>
        <w:adjustRightInd w:val="0"/>
        <w:rPr>
          <w:rFonts w:ascii="Times New Roman" w:hAnsi="Times New Roman" w:cs="Times New Roman"/>
          <w:color w:val="auto"/>
          <w:sz w:val="20"/>
          <w:szCs w:val="20"/>
        </w:rPr>
      </w:pPr>
      <w:r w:rsidRPr="00872EB9">
        <w:rPr>
          <w:rFonts w:ascii="Times New Roman" w:hAnsi="Times New Roman" w:cs="Times New Roman"/>
          <w:color w:val="auto"/>
          <w:sz w:val="20"/>
          <w:szCs w:val="20"/>
          <w:lang w:val="en"/>
        </w:rPr>
        <w:t>(2) Tên cơ quan Công an ban hành văn b</w:t>
      </w:r>
      <w:r w:rsidRPr="00872EB9">
        <w:rPr>
          <w:rFonts w:ascii="Times New Roman" w:hAnsi="Times New Roman" w:cs="Times New Roman"/>
          <w:color w:val="auto"/>
          <w:sz w:val="20"/>
          <w:szCs w:val="20"/>
        </w:rPr>
        <w:t>ản thẩm định thiết kế về phòng cháy và chữa cháy;</w:t>
      </w:r>
    </w:p>
    <w:p w14:paraId="4E12B806" w14:textId="77777777" w:rsidR="00610493" w:rsidRPr="004208F7" w:rsidRDefault="00610493" w:rsidP="00F57D1E">
      <w:pPr>
        <w:rPr>
          <w:sz w:val="28"/>
          <w:szCs w:val="28"/>
        </w:rPr>
      </w:pPr>
    </w:p>
    <w:sectPr w:rsidR="00610493" w:rsidRPr="004208F7" w:rsidSect="00872EB9">
      <w:pgSz w:w="11906" w:h="16838" w:code="9"/>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93"/>
    <w:rsid w:val="00054215"/>
    <w:rsid w:val="00166E1E"/>
    <w:rsid w:val="00230DBE"/>
    <w:rsid w:val="004208F7"/>
    <w:rsid w:val="00610493"/>
    <w:rsid w:val="006269DF"/>
    <w:rsid w:val="00872EB9"/>
    <w:rsid w:val="00942199"/>
    <w:rsid w:val="00BA2BDD"/>
    <w:rsid w:val="00C1724C"/>
    <w:rsid w:val="00C96137"/>
    <w:rsid w:val="00D104F7"/>
    <w:rsid w:val="00D3431C"/>
    <w:rsid w:val="00DC5915"/>
    <w:rsid w:val="00E65520"/>
    <w:rsid w:val="00F57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5F449"/>
  <w15:chartTrackingRefBased/>
  <w15:docId w15:val="{F02BBB41-A330-44EF-A2A6-F2F91D88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520"/>
    <w:pPr>
      <w:widowControl w:val="0"/>
      <w:spacing w:after="0" w:line="240" w:lineRule="auto"/>
    </w:pPr>
    <w:rPr>
      <w:rFonts w:ascii="Tahoma" w:eastAsia="Tahoma" w:hAnsi="Tahoma" w:cs="Tahoma"/>
      <w:color w:val="000000"/>
      <w:kern w:val="0"/>
      <w:lang w:val="vi-VN" w:eastAsia="vi-VN"/>
      <w14:ligatures w14:val="none"/>
    </w:rPr>
  </w:style>
  <w:style w:type="paragraph" w:styleId="Heading1">
    <w:name w:val="heading 1"/>
    <w:basedOn w:val="Normal"/>
    <w:next w:val="Normal"/>
    <w:link w:val="Heading1Char"/>
    <w:uiPriority w:val="9"/>
    <w:qFormat/>
    <w:rsid w:val="00610493"/>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610493"/>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610493"/>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610493"/>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610493"/>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610493"/>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610493"/>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610493"/>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610493"/>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4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04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04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04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04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0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493"/>
    <w:rPr>
      <w:rFonts w:eastAsiaTheme="majorEastAsia" w:cstheme="majorBidi"/>
      <w:color w:val="272727" w:themeColor="text1" w:themeTint="D8"/>
    </w:rPr>
  </w:style>
  <w:style w:type="paragraph" w:styleId="Title">
    <w:name w:val="Title"/>
    <w:basedOn w:val="Normal"/>
    <w:next w:val="Normal"/>
    <w:link w:val="TitleChar"/>
    <w:uiPriority w:val="10"/>
    <w:qFormat/>
    <w:rsid w:val="00610493"/>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610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493"/>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610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493"/>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610493"/>
    <w:rPr>
      <w:i/>
      <w:iCs/>
      <w:color w:val="404040" w:themeColor="text1" w:themeTint="BF"/>
    </w:rPr>
  </w:style>
  <w:style w:type="paragraph" w:styleId="ListParagraph">
    <w:name w:val="List Paragraph"/>
    <w:basedOn w:val="Normal"/>
    <w:uiPriority w:val="34"/>
    <w:qFormat/>
    <w:rsid w:val="00610493"/>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610493"/>
    <w:rPr>
      <w:i/>
      <w:iCs/>
      <w:color w:val="2F5496" w:themeColor="accent1" w:themeShade="BF"/>
    </w:rPr>
  </w:style>
  <w:style w:type="paragraph" w:styleId="IntenseQuote">
    <w:name w:val="Intense Quote"/>
    <w:basedOn w:val="Normal"/>
    <w:next w:val="Normal"/>
    <w:link w:val="IntenseQuoteChar"/>
    <w:uiPriority w:val="30"/>
    <w:qFormat/>
    <w:rsid w:val="00610493"/>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610493"/>
    <w:rPr>
      <w:i/>
      <w:iCs/>
      <w:color w:val="2F5496" w:themeColor="accent1" w:themeShade="BF"/>
    </w:rPr>
  </w:style>
  <w:style w:type="character" w:styleId="IntenseReference">
    <w:name w:val="Intense Reference"/>
    <w:basedOn w:val="DefaultParagraphFont"/>
    <w:uiPriority w:val="32"/>
    <w:qFormat/>
    <w:rsid w:val="00610493"/>
    <w:rPr>
      <w:b/>
      <w:bCs/>
      <w:smallCaps/>
      <w:color w:val="2F5496" w:themeColor="accent1" w:themeShade="BF"/>
      <w:spacing w:val="5"/>
    </w:rPr>
  </w:style>
  <w:style w:type="paragraph" w:customStyle="1" w:styleId="Char">
    <w:name w:val="Char"/>
    <w:basedOn w:val="Normal"/>
    <w:autoRedefine/>
    <w:rsid w:val="00E65520"/>
    <w:pPr>
      <w:widowControl/>
      <w:spacing w:after="160" w:line="240" w:lineRule="exact"/>
    </w:pPr>
    <w:rPr>
      <w:rFonts w:ascii="Verdana" w:eastAsia="Times New Roman" w:hAnsi="Verdana" w:cs="Verdana"/>
      <w:color w:val="auto"/>
      <w:sz w:val="20"/>
      <w:szCs w:val="20"/>
      <w:lang w:val="en-US" w:eastAsia="en-US"/>
    </w:rPr>
  </w:style>
  <w:style w:type="paragraph" w:customStyle="1" w:styleId="Char0">
    <w:name w:val="Char"/>
    <w:basedOn w:val="Normal"/>
    <w:autoRedefine/>
    <w:rsid w:val="00F57D1E"/>
    <w:pPr>
      <w:widowControl/>
      <w:spacing w:after="160" w:line="240" w:lineRule="exact"/>
    </w:pPr>
    <w:rPr>
      <w:rFonts w:ascii="Verdana" w:eastAsia="Times New Roman" w:hAnsi="Verdana" w:cs="Verdana"/>
      <w:color w:val="auto"/>
      <w:sz w:val="20"/>
      <w:szCs w:val="20"/>
      <w:lang w:val="en-US" w:eastAsia="en-US"/>
    </w:rPr>
  </w:style>
  <w:style w:type="table" w:styleId="TableGrid">
    <w:name w:val="Table Grid"/>
    <w:basedOn w:val="TableNormal"/>
    <w:uiPriority w:val="39"/>
    <w:rsid w:val="00D34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Trọng Đức Đặng</dc:creator>
  <cp:keywords/>
  <dc:description/>
  <cp:lastModifiedBy>Trọng Đức Đặng</cp:lastModifiedBy>
  <cp:revision>15</cp:revision>
  <dcterms:created xsi:type="dcterms:W3CDTF">2025-07-25T08:17:00Z</dcterms:created>
  <dcterms:modified xsi:type="dcterms:W3CDTF">2025-07-25T08:41:00Z</dcterms:modified>
</cp:coreProperties>
</file>